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………………………………….. 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……………………………….. </w:t>
        <w:br w:type="textWrapping"/>
        <w:t xml:space="preserve">(Nazwa firmy/Imię i nazwisko Klienta,</w:t>
        <w:br w:type="textWrapping"/>
        <w:t xml:space="preserve">siedziba firmy, adres zamieszkania)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OPTOtech Medical Sp. Z o.o. Sp. K.</w:t>
        <w:br w:type="textWrapping"/>
      </w:r>
      <w:r w:rsidDel="00000000" w:rsidR="00000000" w:rsidRPr="00000000">
        <w:rPr>
          <w:rtl w:val="0"/>
        </w:rPr>
        <w:t xml:space="preserve">Ul. Władysława Wimmera 67E, </w:t>
        <w:br w:type="textWrapping"/>
        <w:t xml:space="preserve">32-005 Niepołomice,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Formularz reklamacji </w:t>
      </w:r>
    </w:p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nazwa produktu:..............................................................................................................................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szczegółowy opis wady/usterki: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klienta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załączniki: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kopia dowodu zakupu (faktura/paragon)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